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29EE" w14:textId="6740B57D" w:rsidR="000E4579" w:rsidRPr="00B1019D" w:rsidRDefault="005C0FF4" w:rsidP="000E4579">
      <w:pPr>
        <w:widowControl/>
        <w:jc w:val="left"/>
        <w:rPr>
          <w:rFonts w:ascii="Times New Roman" w:eastAsia="华文中宋" w:hAnsi="Times New Roman"/>
          <w:color w:val="FF0000"/>
          <w:kern w:val="0"/>
          <w:sz w:val="28"/>
          <w:szCs w:val="28"/>
        </w:rPr>
      </w:pPr>
      <w:r>
        <w:rPr>
          <w:rFonts w:ascii="Times New Roman" w:eastAsia="华文中宋" w:hAnsi="Times New Roman" w:hint="eastAsia"/>
          <w:b/>
          <w:bCs/>
          <w:color w:val="FF0000"/>
          <w:kern w:val="0"/>
          <w:sz w:val="28"/>
          <w:szCs w:val="28"/>
        </w:rPr>
        <w:t>ACS</w:t>
      </w:r>
      <w:r w:rsidR="000E4579" w:rsidRPr="00B1019D">
        <w:rPr>
          <w:rFonts w:ascii="Times New Roman" w:eastAsia="华文中宋" w:hAnsi="Times New Roman"/>
          <w:b/>
          <w:bCs/>
          <w:color w:val="FF0000"/>
          <w:kern w:val="0"/>
          <w:sz w:val="28"/>
          <w:szCs w:val="28"/>
        </w:rPr>
        <w:t>数据库</w:t>
      </w:r>
    </w:p>
    <w:p w14:paraId="467072D1" w14:textId="30A2EEF7" w:rsidR="000E4579" w:rsidRPr="00B1019D" w:rsidRDefault="000E4579" w:rsidP="000E4579">
      <w:pPr>
        <w:rPr>
          <w:rFonts w:ascii="Times New Roman" w:eastAsia="华文中宋" w:hAnsi="Times New Roman"/>
          <w:b/>
          <w:bCs/>
          <w:color w:val="FF0000"/>
          <w:kern w:val="0"/>
          <w:sz w:val="28"/>
          <w:szCs w:val="28"/>
          <w:u w:val="single"/>
        </w:rPr>
      </w:pPr>
      <w:r w:rsidRPr="00B1019D">
        <w:rPr>
          <w:rFonts w:ascii="Times New Roman" w:eastAsia="华文中宋" w:hAnsi="Times New Roman"/>
          <w:color w:val="FF0000"/>
          <w:kern w:val="0"/>
          <w:sz w:val="28"/>
          <w:szCs w:val="28"/>
        </w:rPr>
        <w:t>登录网</w:t>
      </w:r>
      <w:r w:rsidRPr="005C0FF4">
        <w:rPr>
          <w:rFonts w:ascii="Times New Roman" w:eastAsia="华文中宋" w:hAnsi="Times New Roman"/>
          <w:color w:val="FF0000"/>
          <w:kern w:val="0"/>
          <w:sz w:val="28"/>
          <w:szCs w:val="28"/>
        </w:rPr>
        <w:t>址</w:t>
      </w:r>
      <w:hyperlink r:id="rId6" w:history="1">
        <w:r w:rsidR="005C0FF4" w:rsidRPr="005C0FF4">
          <w:rPr>
            <w:rStyle w:val="a7"/>
            <w:rFonts w:ascii="Times New Roman" w:eastAsia="华文中宋" w:hAnsi="Times New Roman"/>
            <w:color w:val="FF0000"/>
            <w:kern w:val="0"/>
            <w:sz w:val="28"/>
            <w:szCs w:val="28"/>
          </w:rPr>
          <w:t>https://pubs.acs.org/</w:t>
        </w:r>
      </w:hyperlink>
    </w:p>
    <w:p w14:paraId="7F64445D" w14:textId="449FA676" w:rsidR="00B1019D" w:rsidRDefault="00B1019D" w:rsidP="000E4579">
      <w:pPr>
        <w:rPr>
          <w:rFonts w:ascii="Times New Roman" w:eastAsia="宋体" w:hAnsi="Times New Roman"/>
          <w:b/>
          <w:bCs/>
          <w:color w:val="B22222"/>
          <w:kern w:val="0"/>
          <w:szCs w:val="21"/>
          <w:u w:val="single"/>
        </w:rPr>
      </w:pPr>
    </w:p>
    <w:p w14:paraId="3BC1CE51" w14:textId="39970EF4" w:rsidR="00B1019D" w:rsidRPr="00B1019D" w:rsidRDefault="00B1019D" w:rsidP="000E4579">
      <w:pPr>
        <w:rPr>
          <w:b/>
          <w:bCs/>
        </w:rPr>
      </w:pPr>
      <w:r w:rsidRPr="00B1019D">
        <w:rPr>
          <w:rFonts w:hint="eastAsia"/>
          <w:b/>
          <w:bCs/>
        </w:rPr>
        <w:t>1）输入网址，点击右上角的</w:t>
      </w:r>
      <w:r w:rsidRPr="00327461">
        <w:rPr>
          <w:b/>
          <w:bCs/>
        </w:rPr>
        <w:t>”</w:t>
      </w:r>
      <w:r w:rsidR="005C0FF4" w:rsidRPr="005C0FF4">
        <w:t xml:space="preserve"> </w:t>
      </w:r>
      <w:hyperlink r:id="rId7" w:tooltip="Find my institution" w:history="1">
        <w:r w:rsidR="005C0FF4">
          <w:rPr>
            <w:rStyle w:val="institutionno"/>
            <w:rFonts w:ascii="Roboto" w:hAnsi="Roboto"/>
            <w:color w:val="FDC82F"/>
            <w:sz w:val="17"/>
            <w:szCs w:val="17"/>
            <w:shd w:val="clear" w:color="auto" w:fill="0039A6"/>
          </w:rPr>
          <w:t>Find my institution</w:t>
        </w:r>
      </w:hyperlink>
      <w:r w:rsidRPr="00B1019D">
        <w:rPr>
          <w:b/>
          <w:bCs/>
        </w:rPr>
        <w:t>”</w:t>
      </w:r>
    </w:p>
    <w:p w14:paraId="7D94A206" w14:textId="6086679F" w:rsidR="00B1019D" w:rsidRDefault="005C0FF4" w:rsidP="000E4579">
      <w:pPr>
        <w:rPr>
          <w:color w:val="FF0000"/>
        </w:rPr>
      </w:pPr>
      <w:r>
        <w:rPr>
          <w:noProof/>
        </w:rPr>
        <w:drawing>
          <wp:inline distT="0" distB="0" distL="0" distR="0" wp14:anchorId="1F421827" wp14:editId="6756ED9A">
            <wp:extent cx="5274310" cy="13195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9038" w14:textId="0207C854" w:rsidR="000E4579" w:rsidRDefault="00B1019D" w:rsidP="000E4579">
      <w:pPr>
        <w:rPr>
          <w:bCs/>
          <w:sz w:val="24"/>
          <w:szCs w:val="24"/>
        </w:rPr>
      </w:pPr>
      <w:r>
        <w:rPr>
          <w:b/>
          <w:bCs/>
        </w:rPr>
        <w:t>2</w:t>
      </w:r>
      <w:r w:rsidR="000E4579" w:rsidRPr="00327461">
        <w:rPr>
          <w:rFonts w:hint="eastAsia"/>
          <w:b/>
          <w:bCs/>
        </w:rPr>
        <w:t>）</w:t>
      </w: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找到</w:t>
      </w:r>
      <w:r w:rsidRPr="00327461">
        <w:rPr>
          <w:rFonts w:hint="eastAsia"/>
          <w:bCs/>
          <w:sz w:val="24"/>
          <w:szCs w:val="24"/>
        </w:rPr>
        <w:t>“</w:t>
      </w:r>
      <w:r w:rsidR="005C0FF4" w:rsidRPr="005C0FF4">
        <w:rPr>
          <w:rFonts w:ascii="Roboto" w:hAnsi="Roboto"/>
          <w:color w:val="255DB1"/>
          <w:sz w:val="27"/>
          <w:szCs w:val="27"/>
          <w:shd w:val="clear" w:color="auto" w:fill="F7F7F7"/>
        </w:rPr>
        <w:t>Chinese - CSTCloud ID (CAoS)</w:t>
      </w:r>
      <w:r w:rsidRPr="00327461">
        <w:rPr>
          <w:rFonts w:hint="eastAsia"/>
          <w:bCs/>
          <w:sz w:val="24"/>
          <w:szCs w:val="24"/>
        </w:rPr>
        <w:t>”</w:t>
      </w:r>
    </w:p>
    <w:p w14:paraId="468C7C43" w14:textId="5B1FE45D" w:rsidR="00B1019D" w:rsidRDefault="005C0FF4" w:rsidP="000E4579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7188AB55" wp14:editId="28D2A0A8">
            <wp:extent cx="5274310" cy="19170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BEFE" w14:textId="5D4DC6B8" w:rsidR="005C0FF4" w:rsidRDefault="000E4579" w:rsidP="000E4579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3）</w:t>
      </w:r>
      <w:r w:rsidR="005C0FF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找到“guangxi</w:t>
      </w:r>
      <w:r w:rsidR="005C0FF4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="005C0FF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university”，点击进</w:t>
      </w:r>
      <w:bookmarkStart w:id="0" w:name="_GoBack"/>
      <w:bookmarkEnd w:id="0"/>
      <w:r w:rsidR="005C0FF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入</w:t>
      </w:r>
    </w:p>
    <w:p w14:paraId="391A5649" w14:textId="6C6AD6B8" w:rsidR="005C0FF4" w:rsidRDefault="005C0FF4" w:rsidP="000E4579">
      <w:pP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9BC44D5" wp14:editId="3D6F6601">
            <wp:extent cx="2866846" cy="41833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9566" cy="41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3BDC" w14:textId="4EF8C109" w:rsidR="000E4579" w:rsidRPr="007E1194" w:rsidRDefault="005C0FF4" w:rsidP="000E4579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4）</w:t>
      </w:r>
      <w:r w:rsidR="000E4579" w:rsidRPr="007E1194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输入用户</w:t>
      </w:r>
      <w:r w:rsidR="000E4579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名（学号或者教师工号）</w:t>
      </w:r>
      <w:r w:rsidR="000E4579" w:rsidRPr="007E1194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和密码</w:t>
      </w:r>
      <w:r w:rsidR="000E4579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（初始密码为身份证后六位）。</w:t>
      </w:r>
    </w:p>
    <w:p w14:paraId="2E63196D" w14:textId="3227CD61" w:rsidR="000E4579" w:rsidRPr="007E1194" w:rsidRDefault="005C0FF4" w:rsidP="000E4579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5</w:t>
      </w:r>
      <w:r w:rsidR="000E4579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）登陆成功后，显示可以访问的资源页面。</w:t>
      </w:r>
    </w:p>
    <w:p w14:paraId="1181BD67" w14:textId="77777777" w:rsidR="00112B9D" w:rsidRPr="000E4579" w:rsidRDefault="00112B9D"/>
    <w:sectPr w:rsidR="00112B9D" w:rsidRPr="000E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D4DC" w14:textId="77777777" w:rsidR="00C14BB3" w:rsidRDefault="00C14BB3" w:rsidP="000E4579">
      <w:r>
        <w:separator/>
      </w:r>
    </w:p>
  </w:endnote>
  <w:endnote w:type="continuationSeparator" w:id="0">
    <w:p w14:paraId="7BD1DE68" w14:textId="77777777" w:rsidR="00C14BB3" w:rsidRDefault="00C14BB3" w:rsidP="000E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B289" w14:textId="77777777" w:rsidR="00C14BB3" w:rsidRDefault="00C14BB3" w:rsidP="000E4579">
      <w:r>
        <w:separator/>
      </w:r>
    </w:p>
  </w:footnote>
  <w:footnote w:type="continuationSeparator" w:id="0">
    <w:p w14:paraId="0FD8C7A6" w14:textId="77777777" w:rsidR="00C14BB3" w:rsidRDefault="00C14BB3" w:rsidP="000E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8E"/>
    <w:rsid w:val="0000586E"/>
    <w:rsid w:val="00094A1C"/>
    <w:rsid w:val="000E4579"/>
    <w:rsid w:val="000F1504"/>
    <w:rsid w:val="000F7976"/>
    <w:rsid w:val="00112B9D"/>
    <w:rsid w:val="001B1A2B"/>
    <w:rsid w:val="001C1DBB"/>
    <w:rsid w:val="001D58EC"/>
    <w:rsid w:val="002002F4"/>
    <w:rsid w:val="002308A8"/>
    <w:rsid w:val="002A228E"/>
    <w:rsid w:val="002E6F69"/>
    <w:rsid w:val="0048530D"/>
    <w:rsid w:val="004B2C8E"/>
    <w:rsid w:val="0055253E"/>
    <w:rsid w:val="005C0FF4"/>
    <w:rsid w:val="006E65DA"/>
    <w:rsid w:val="00722489"/>
    <w:rsid w:val="007712EF"/>
    <w:rsid w:val="0077139E"/>
    <w:rsid w:val="00817FB4"/>
    <w:rsid w:val="008C313F"/>
    <w:rsid w:val="0093273F"/>
    <w:rsid w:val="00983D07"/>
    <w:rsid w:val="009F0111"/>
    <w:rsid w:val="00AB0809"/>
    <w:rsid w:val="00AB376A"/>
    <w:rsid w:val="00B014B8"/>
    <w:rsid w:val="00B1019D"/>
    <w:rsid w:val="00BE31F3"/>
    <w:rsid w:val="00C00D3E"/>
    <w:rsid w:val="00C14BB3"/>
    <w:rsid w:val="00C326FC"/>
    <w:rsid w:val="00CC69BD"/>
    <w:rsid w:val="00DA0B83"/>
    <w:rsid w:val="00DB2A93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F897"/>
  <w15:chartTrackingRefBased/>
  <w15:docId w15:val="{A5DB00BF-3839-43A6-A152-8575511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579"/>
    <w:rPr>
      <w:sz w:val="18"/>
      <w:szCs w:val="18"/>
    </w:rPr>
  </w:style>
  <w:style w:type="character" w:styleId="a7">
    <w:name w:val="Hyperlink"/>
    <w:uiPriority w:val="99"/>
    <w:unhideWhenUsed/>
    <w:rsid w:val="000E4579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5C0FF4"/>
    <w:rPr>
      <w:color w:val="605E5C"/>
      <w:shd w:val="clear" w:color="auto" w:fill="E1DFDD"/>
    </w:rPr>
  </w:style>
  <w:style w:type="character" w:customStyle="1" w:styleId="institutionno">
    <w:name w:val="institution_no"/>
    <w:basedOn w:val="a0"/>
    <w:rsid w:val="005C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ubs.acs.org/action/ssosta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s.ac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5</cp:revision>
  <dcterms:created xsi:type="dcterms:W3CDTF">2020-03-03T04:08:00Z</dcterms:created>
  <dcterms:modified xsi:type="dcterms:W3CDTF">2020-03-13T15:37:00Z</dcterms:modified>
</cp:coreProperties>
</file>